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38EBD" w14:textId="77777777" w:rsidR="00517E80" w:rsidRDefault="00517E80"/>
    <w:p w14:paraId="5C57D441" w14:textId="77777777" w:rsidR="004F75A6" w:rsidRPr="00AB0EB6" w:rsidRDefault="00517E80">
      <w:pPr>
        <w:rPr>
          <w:b/>
          <w:bCs/>
        </w:rPr>
      </w:pPr>
      <w:r>
        <w:t xml:space="preserve">   </w:t>
      </w:r>
      <w:r w:rsidR="00A54CAC">
        <w:t xml:space="preserve">   </w:t>
      </w:r>
      <w:r w:rsidR="004F75A6" w:rsidRPr="00AB0EB6">
        <w:t xml:space="preserve">                 </w:t>
      </w:r>
      <w:r w:rsidR="00A82DF5" w:rsidRPr="00AB0EB6">
        <w:t xml:space="preserve">  </w:t>
      </w:r>
      <w:r w:rsidR="004F75A6" w:rsidRPr="00AB0EB6">
        <w:t xml:space="preserve">    </w:t>
      </w:r>
      <w:r w:rsidR="000F0BE0">
        <w:t xml:space="preserve"> </w:t>
      </w:r>
      <w:r w:rsidR="004F75A6" w:rsidRPr="00AB0EB6">
        <w:t xml:space="preserve"> </w:t>
      </w:r>
      <w:r w:rsidR="004F75A6" w:rsidRPr="00AB0EB6">
        <w:rPr>
          <w:b/>
          <w:bCs/>
        </w:rPr>
        <w:t xml:space="preserve">VILLAGE OF LA FARGE </w:t>
      </w:r>
    </w:p>
    <w:p w14:paraId="3076BB86" w14:textId="77777777" w:rsidR="004F75A6" w:rsidRPr="00AB0EB6" w:rsidRDefault="004F75A6">
      <w:pPr>
        <w:rPr>
          <w:b/>
          <w:bCs/>
        </w:rPr>
      </w:pPr>
      <w:r w:rsidRPr="00AB0EB6">
        <w:rPr>
          <w:b/>
          <w:bCs/>
        </w:rPr>
        <w:t xml:space="preserve">   </w:t>
      </w:r>
      <w:r w:rsidRPr="00AB0EB6">
        <w:rPr>
          <w:b/>
          <w:bCs/>
        </w:rPr>
        <w:tab/>
        <w:t xml:space="preserve">          </w:t>
      </w:r>
      <w:r w:rsidR="000F0BE0">
        <w:rPr>
          <w:b/>
          <w:bCs/>
        </w:rPr>
        <w:t xml:space="preserve"> </w:t>
      </w:r>
      <w:r w:rsidR="00A82DF5" w:rsidRPr="00AB0EB6">
        <w:rPr>
          <w:b/>
          <w:bCs/>
        </w:rPr>
        <w:t xml:space="preserve"> </w:t>
      </w:r>
      <w:r w:rsidRPr="00AB0EB6">
        <w:rPr>
          <w:b/>
          <w:bCs/>
        </w:rPr>
        <w:t>Public Budget Hearing and Special Board Meeting</w:t>
      </w:r>
    </w:p>
    <w:p w14:paraId="5604CB76" w14:textId="42D64892" w:rsidR="004F75A6" w:rsidRPr="004E6B57" w:rsidRDefault="004F75A6">
      <w:pPr>
        <w:ind w:firstLine="1440"/>
        <w:rPr>
          <w:sz w:val="22"/>
          <w:szCs w:val="22"/>
        </w:rPr>
      </w:pPr>
      <w:r w:rsidRPr="004E6B57">
        <w:rPr>
          <w:b/>
          <w:bCs/>
          <w:sz w:val="22"/>
          <w:szCs w:val="22"/>
        </w:rPr>
        <w:t xml:space="preserve">    </w:t>
      </w:r>
      <w:r w:rsidR="000F0BE0" w:rsidRPr="004E6B57">
        <w:rPr>
          <w:b/>
          <w:bCs/>
          <w:sz w:val="22"/>
          <w:szCs w:val="22"/>
        </w:rPr>
        <w:t xml:space="preserve"> </w:t>
      </w:r>
      <w:r w:rsidR="00A82DF5" w:rsidRPr="004E6B57">
        <w:rPr>
          <w:b/>
          <w:bCs/>
          <w:sz w:val="22"/>
          <w:szCs w:val="22"/>
        </w:rPr>
        <w:t xml:space="preserve">   </w:t>
      </w:r>
      <w:r w:rsidRPr="004E6B57">
        <w:rPr>
          <w:b/>
          <w:bCs/>
          <w:sz w:val="22"/>
          <w:szCs w:val="22"/>
        </w:rPr>
        <w:t xml:space="preserve">   </w:t>
      </w:r>
      <w:r w:rsidR="00517E80">
        <w:rPr>
          <w:b/>
          <w:bCs/>
          <w:sz w:val="22"/>
          <w:szCs w:val="22"/>
        </w:rPr>
        <w:t xml:space="preserve">   </w:t>
      </w:r>
      <w:r w:rsidRPr="004E6B57">
        <w:rPr>
          <w:b/>
          <w:bCs/>
          <w:sz w:val="22"/>
          <w:szCs w:val="22"/>
        </w:rPr>
        <w:t xml:space="preserve"> </w:t>
      </w:r>
      <w:r w:rsidR="00387793">
        <w:rPr>
          <w:b/>
          <w:bCs/>
          <w:sz w:val="22"/>
          <w:szCs w:val="22"/>
        </w:rPr>
        <w:t xml:space="preserve"> </w:t>
      </w:r>
      <w:r w:rsidR="00455BEE">
        <w:rPr>
          <w:b/>
          <w:bCs/>
          <w:sz w:val="22"/>
          <w:szCs w:val="22"/>
        </w:rPr>
        <w:t>Mon</w:t>
      </w:r>
      <w:r w:rsidRPr="004E6B57">
        <w:rPr>
          <w:b/>
          <w:bCs/>
          <w:sz w:val="22"/>
          <w:szCs w:val="22"/>
        </w:rPr>
        <w:t xml:space="preserve">day, </w:t>
      </w:r>
      <w:r w:rsidR="00455BEE">
        <w:rPr>
          <w:b/>
          <w:bCs/>
          <w:sz w:val="22"/>
          <w:szCs w:val="22"/>
        </w:rPr>
        <w:t xml:space="preserve">November </w:t>
      </w:r>
      <w:r w:rsidR="000E757D">
        <w:rPr>
          <w:b/>
          <w:bCs/>
          <w:sz w:val="22"/>
          <w:szCs w:val="22"/>
        </w:rPr>
        <w:t>2</w:t>
      </w:r>
      <w:r w:rsidR="00455BEE">
        <w:rPr>
          <w:b/>
          <w:bCs/>
          <w:sz w:val="22"/>
          <w:szCs w:val="22"/>
        </w:rPr>
        <w:t>9</w:t>
      </w:r>
      <w:r w:rsidRPr="004E6B57">
        <w:rPr>
          <w:b/>
          <w:bCs/>
          <w:sz w:val="22"/>
          <w:szCs w:val="22"/>
        </w:rPr>
        <w:t>, 20</w:t>
      </w:r>
      <w:r w:rsidR="001138FD">
        <w:rPr>
          <w:b/>
          <w:bCs/>
          <w:sz w:val="22"/>
          <w:szCs w:val="22"/>
        </w:rPr>
        <w:t>2</w:t>
      </w:r>
      <w:r w:rsidR="00455BEE">
        <w:rPr>
          <w:b/>
          <w:bCs/>
          <w:sz w:val="22"/>
          <w:szCs w:val="22"/>
        </w:rPr>
        <w:t>1</w:t>
      </w:r>
    </w:p>
    <w:p w14:paraId="10FE4829" w14:textId="13B90795" w:rsidR="004F75A6" w:rsidRPr="004E6B57" w:rsidRDefault="004F75A6">
      <w:pPr>
        <w:rPr>
          <w:rFonts w:eastAsia="PMingLiU"/>
          <w:sz w:val="22"/>
          <w:szCs w:val="22"/>
        </w:rPr>
      </w:pPr>
      <w:r w:rsidRPr="004E6B57">
        <w:rPr>
          <w:sz w:val="22"/>
          <w:szCs w:val="22"/>
        </w:rPr>
        <w:t xml:space="preserve">   </w:t>
      </w:r>
      <w:r w:rsidRPr="004E6B57">
        <w:rPr>
          <w:sz w:val="22"/>
          <w:szCs w:val="22"/>
        </w:rPr>
        <w:tab/>
      </w:r>
      <w:r w:rsidRPr="004E6B57">
        <w:rPr>
          <w:rFonts w:eastAsia="PMingLiU"/>
          <w:sz w:val="22"/>
          <w:szCs w:val="22"/>
        </w:rPr>
        <w:tab/>
      </w:r>
      <w:r w:rsidRPr="004E6B57">
        <w:rPr>
          <w:rFonts w:eastAsia="PMingLiU"/>
          <w:sz w:val="22"/>
          <w:szCs w:val="22"/>
        </w:rPr>
        <w:tab/>
      </w:r>
      <w:r w:rsidRPr="004E6B57">
        <w:rPr>
          <w:rFonts w:eastAsia="PMingLiU"/>
          <w:sz w:val="22"/>
          <w:szCs w:val="22"/>
        </w:rPr>
        <w:tab/>
        <w:t xml:space="preserve">       </w:t>
      </w:r>
      <w:r w:rsidR="00AB0EB6" w:rsidRPr="004E6B57">
        <w:rPr>
          <w:rFonts w:eastAsia="PMingLiU"/>
          <w:sz w:val="22"/>
          <w:szCs w:val="22"/>
        </w:rPr>
        <w:t xml:space="preserve"> </w:t>
      </w:r>
      <w:r w:rsidR="00774099">
        <w:rPr>
          <w:rFonts w:eastAsia="PMingLiU"/>
          <w:sz w:val="22"/>
          <w:szCs w:val="22"/>
        </w:rPr>
        <w:t xml:space="preserve"> </w:t>
      </w:r>
      <w:r w:rsidR="000E757D">
        <w:rPr>
          <w:rFonts w:eastAsia="PMingLiU"/>
          <w:sz w:val="22"/>
          <w:szCs w:val="22"/>
        </w:rPr>
        <w:t xml:space="preserve"> </w:t>
      </w:r>
    </w:p>
    <w:p w14:paraId="451945F4" w14:textId="10547CD6" w:rsidR="00B26BB0" w:rsidRDefault="00B26BB0" w:rsidP="00B26BB0">
      <w:pPr>
        <w:rPr>
          <w:sz w:val="22"/>
          <w:szCs w:val="22"/>
        </w:rPr>
      </w:pPr>
      <w:r w:rsidRPr="00247FAC">
        <w:rPr>
          <w:sz w:val="22"/>
          <w:szCs w:val="22"/>
        </w:rPr>
        <w:t xml:space="preserve">*President </w:t>
      </w:r>
      <w:r>
        <w:rPr>
          <w:sz w:val="22"/>
          <w:szCs w:val="22"/>
        </w:rPr>
        <w:t xml:space="preserve">Cheryl Purvis </w:t>
      </w:r>
      <w:r w:rsidRPr="00247FAC">
        <w:rPr>
          <w:sz w:val="22"/>
          <w:szCs w:val="22"/>
        </w:rPr>
        <w:t xml:space="preserve">called the </w:t>
      </w:r>
      <w:r>
        <w:rPr>
          <w:sz w:val="22"/>
          <w:szCs w:val="22"/>
        </w:rPr>
        <w:t xml:space="preserve">Public Budget Hearing of </w:t>
      </w:r>
      <w:r w:rsidRPr="00247FAC">
        <w:rPr>
          <w:sz w:val="22"/>
          <w:szCs w:val="22"/>
        </w:rPr>
        <w:t>the La Farge Village Board to order at 6:</w:t>
      </w:r>
      <w:r>
        <w:rPr>
          <w:sz w:val="22"/>
          <w:szCs w:val="22"/>
        </w:rPr>
        <w:t>0</w:t>
      </w:r>
      <w:r w:rsidRPr="00247FAC">
        <w:rPr>
          <w:sz w:val="22"/>
          <w:szCs w:val="22"/>
        </w:rPr>
        <w:t xml:space="preserve">0 p.m. at the Emergency Services building. </w:t>
      </w:r>
      <w:r>
        <w:rPr>
          <w:sz w:val="22"/>
          <w:szCs w:val="22"/>
        </w:rPr>
        <w:t xml:space="preserve">         </w:t>
      </w:r>
    </w:p>
    <w:p w14:paraId="759D76FB" w14:textId="1445D5A4" w:rsidR="00B26BB0" w:rsidRDefault="00B26BB0" w:rsidP="00B26BB0">
      <w:pPr>
        <w:rPr>
          <w:sz w:val="22"/>
          <w:szCs w:val="22"/>
        </w:rPr>
      </w:pPr>
      <w:r>
        <w:rPr>
          <w:sz w:val="22"/>
          <w:szCs w:val="22"/>
        </w:rPr>
        <w:t xml:space="preserve">     </w:t>
      </w:r>
      <w:r w:rsidR="000B512D">
        <w:rPr>
          <w:sz w:val="22"/>
          <w:szCs w:val="22"/>
        </w:rPr>
        <w:t xml:space="preserve"> </w:t>
      </w:r>
      <w:r w:rsidR="00E14791">
        <w:rPr>
          <w:sz w:val="22"/>
          <w:szCs w:val="22"/>
        </w:rPr>
        <w:t xml:space="preserve"> </w:t>
      </w:r>
      <w:r w:rsidR="00493496">
        <w:rPr>
          <w:sz w:val="22"/>
          <w:szCs w:val="22"/>
        </w:rPr>
        <w:t xml:space="preserve"> </w:t>
      </w:r>
      <w:r w:rsidR="00E7131E">
        <w:rPr>
          <w:sz w:val="22"/>
          <w:szCs w:val="22"/>
        </w:rPr>
        <w:t xml:space="preserve"> </w:t>
      </w:r>
    </w:p>
    <w:p w14:paraId="34EA771E" w14:textId="77777777" w:rsidR="00B26BB0" w:rsidRDefault="00B26BB0" w:rsidP="00B26BB0">
      <w:pPr>
        <w:rPr>
          <w:sz w:val="22"/>
          <w:szCs w:val="22"/>
        </w:rPr>
      </w:pPr>
      <w:r>
        <w:rPr>
          <w:sz w:val="22"/>
          <w:szCs w:val="22"/>
          <w:u w:val="single"/>
        </w:rPr>
        <w:t>Roll Call - Present at the meeting:</w:t>
      </w:r>
    </w:p>
    <w:p w14:paraId="21E87E29" w14:textId="159D067E" w:rsidR="00B26BB0" w:rsidRDefault="00B26BB0" w:rsidP="00B26BB0">
      <w:pPr>
        <w:rPr>
          <w:sz w:val="22"/>
          <w:szCs w:val="22"/>
        </w:rPr>
      </w:pPr>
      <w:r>
        <w:rPr>
          <w:sz w:val="22"/>
          <w:szCs w:val="22"/>
        </w:rPr>
        <w:t xml:space="preserve">Board Members: Cheryl Purvis, </w:t>
      </w:r>
      <w:r w:rsidR="005703E1">
        <w:rPr>
          <w:sz w:val="22"/>
          <w:szCs w:val="22"/>
        </w:rPr>
        <w:t xml:space="preserve">Terry Jensen, Aaron Nemec, </w:t>
      </w:r>
      <w:r w:rsidR="000B512D">
        <w:rPr>
          <w:sz w:val="22"/>
          <w:szCs w:val="22"/>
        </w:rPr>
        <w:t xml:space="preserve">Barbara Melvin, </w:t>
      </w:r>
      <w:r w:rsidR="005703E1">
        <w:rPr>
          <w:sz w:val="22"/>
          <w:szCs w:val="22"/>
        </w:rPr>
        <w:t xml:space="preserve">Karen Leis, and </w:t>
      </w:r>
      <w:r>
        <w:rPr>
          <w:sz w:val="22"/>
          <w:szCs w:val="22"/>
        </w:rPr>
        <w:t>Frank Quinn</w:t>
      </w:r>
      <w:r w:rsidR="00B86014">
        <w:rPr>
          <w:sz w:val="22"/>
          <w:szCs w:val="22"/>
        </w:rPr>
        <w:t>. A</w:t>
      </w:r>
      <w:r w:rsidR="000B512D">
        <w:rPr>
          <w:sz w:val="22"/>
          <w:szCs w:val="22"/>
        </w:rPr>
        <w:t xml:space="preserve">bsent was Aaron </w:t>
      </w:r>
      <w:r w:rsidR="00B86014">
        <w:rPr>
          <w:sz w:val="22"/>
          <w:szCs w:val="22"/>
        </w:rPr>
        <w:t>Appleman</w:t>
      </w:r>
      <w:r w:rsidR="000B512D">
        <w:rPr>
          <w:sz w:val="22"/>
          <w:szCs w:val="22"/>
        </w:rPr>
        <w:t>.</w:t>
      </w:r>
      <w:r>
        <w:rPr>
          <w:sz w:val="22"/>
          <w:szCs w:val="22"/>
        </w:rPr>
        <w:t xml:space="preserve">  </w:t>
      </w:r>
    </w:p>
    <w:p w14:paraId="064EF4C3" w14:textId="5B2C8A56" w:rsidR="00B26BB0" w:rsidRDefault="00E14791" w:rsidP="00B26BB0">
      <w:pPr>
        <w:rPr>
          <w:sz w:val="22"/>
          <w:szCs w:val="22"/>
        </w:rPr>
      </w:pPr>
      <w:r>
        <w:rPr>
          <w:sz w:val="22"/>
          <w:szCs w:val="22"/>
        </w:rPr>
        <w:t>Also</w:t>
      </w:r>
      <w:r w:rsidR="00B26BB0">
        <w:rPr>
          <w:sz w:val="22"/>
          <w:szCs w:val="22"/>
        </w:rPr>
        <w:t xml:space="preserve"> present: </w:t>
      </w:r>
      <w:r w:rsidR="00B86014">
        <w:rPr>
          <w:sz w:val="22"/>
          <w:szCs w:val="22"/>
        </w:rPr>
        <w:t xml:space="preserve">News reporters Lonnie Muller and Bonnie Sherman, </w:t>
      </w:r>
      <w:r w:rsidR="00B26BB0">
        <w:rPr>
          <w:sz w:val="22"/>
          <w:szCs w:val="22"/>
        </w:rPr>
        <w:t>Public Works Manager Wayne Haugrud, Utility Clerk</w:t>
      </w:r>
      <w:r>
        <w:rPr>
          <w:sz w:val="22"/>
          <w:szCs w:val="22"/>
        </w:rPr>
        <w:t xml:space="preserve"> </w:t>
      </w:r>
      <w:r w:rsidR="00B26BB0">
        <w:rPr>
          <w:sz w:val="22"/>
          <w:szCs w:val="22"/>
        </w:rPr>
        <w:t xml:space="preserve">Greg Lawton, and Clerk Kimberly Walker.   </w:t>
      </w:r>
    </w:p>
    <w:p w14:paraId="1E108BF9" w14:textId="6E95BA2A" w:rsidR="00B26BB0" w:rsidRDefault="00B26BB0" w:rsidP="00B26BB0">
      <w:pPr>
        <w:rPr>
          <w:sz w:val="22"/>
          <w:szCs w:val="22"/>
        </w:rPr>
      </w:pPr>
      <w:r>
        <w:rPr>
          <w:sz w:val="22"/>
          <w:szCs w:val="22"/>
        </w:rPr>
        <w:t xml:space="preserve">  </w:t>
      </w:r>
      <w:r w:rsidR="00E14791">
        <w:rPr>
          <w:sz w:val="22"/>
          <w:szCs w:val="22"/>
        </w:rPr>
        <w:t xml:space="preserve"> </w:t>
      </w:r>
    </w:p>
    <w:p w14:paraId="1A5979C2" w14:textId="61572AF8" w:rsidR="005E262F" w:rsidRPr="004E6B57" w:rsidRDefault="005E262F" w:rsidP="005E262F">
      <w:pPr>
        <w:rPr>
          <w:rFonts w:eastAsia="PMingLiU"/>
          <w:sz w:val="22"/>
          <w:szCs w:val="22"/>
        </w:rPr>
      </w:pPr>
      <w:r w:rsidRPr="004E6B57">
        <w:rPr>
          <w:rFonts w:eastAsia="PMingLiU"/>
          <w:sz w:val="22"/>
          <w:szCs w:val="22"/>
        </w:rPr>
        <w:t>*</w:t>
      </w:r>
      <w:r>
        <w:rPr>
          <w:rFonts w:eastAsia="PMingLiU"/>
          <w:sz w:val="22"/>
          <w:szCs w:val="22"/>
        </w:rPr>
        <w:t xml:space="preserve">Verification was given of meeting </w:t>
      </w:r>
      <w:r w:rsidRPr="004E6B57">
        <w:rPr>
          <w:rFonts w:eastAsia="PMingLiU"/>
          <w:sz w:val="22"/>
          <w:szCs w:val="22"/>
        </w:rPr>
        <w:t>posting at the Bank, Post Office, and Village Office on 11-2</w:t>
      </w:r>
      <w:r>
        <w:rPr>
          <w:rFonts w:eastAsia="PMingLiU"/>
          <w:sz w:val="22"/>
          <w:szCs w:val="22"/>
        </w:rPr>
        <w:t>4</w:t>
      </w:r>
      <w:r w:rsidRPr="004E6B57">
        <w:rPr>
          <w:rFonts w:eastAsia="PMingLiU"/>
          <w:sz w:val="22"/>
          <w:szCs w:val="22"/>
        </w:rPr>
        <w:t>-</w:t>
      </w:r>
      <w:r>
        <w:rPr>
          <w:rFonts w:eastAsia="PMingLiU"/>
          <w:sz w:val="22"/>
          <w:szCs w:val="22"/>
        </w:rPr>
        <w:t>2021</w:t>
      </w:r>
      <w:r w:rsidRPr="004E6B57">
        <w:rPr>
          <w:rFonts w:eastAsia="PMingLiU"/>
          <w:sz w:val="22"/>
          <w:szCs w:val="22"/>
        </w:rPr>
        <w:t xml:space="preserve"> and of publishing in the La Farge Episcope on 11-</w:t>
      </w:r>
      <w:r>
        <w:rPr>
          <w:rFonts w:eastAsia="PMingLiU"/>
          <w:sz w:val="22"/>
          <w:szCs w:val="22"/>
        </w:rPr>
        <w:t>9</w:t>
      </w:r>
      <w:r w:rsidRPr="004E6B57">
        <w:rPr>
          <w:rFonts w:eastAsia="PMingLiU"/>
          <w:sz w:val="22"/>
          <w:szCs w:val="22"/>
        </w:rPr>
        <w:t>-20</w:t>
      </w:r>
      <w:r>
        <w:rPr>
          <w:rFonts w:eastAsia="PMingLiU"/>
          <w:sz w:val="22"/>
          <w:szCs w:val="22"/>
        </w:rPr>
        <w:t>21</w:t>
      </w:r>
      <w:r w:rsidRPr="004E6B57">
        <w:rPr>
          <w:rFonts w:eastAsia="PMingLiU"/>
          <w:sz w:val="22"/>
          <w:szCs w:val="22"/>
        </w:rPr>
        <w:t xml:space="preserve">.   </w:t>
      </w:r>
    </w:p>
    <w:p w14:paraId="1EBC9E80" w14:textId="09093CE1" w:rsidR="00B26BB0" w:rsidRDefault="005E262F">
      <w:pPr>
        <w:rPr>
          <w:rFonts w:eastAsia="PMingLiU"/>
          <w:sz w:val="22"/>
          <w:szCs w:val="22"/>
        </w:rPr>
      </w:pPr>
      <w:r>
        <w:rPr>
          <w:sz w:val="22"/>
          <w:szCs w:val="22"/>
        </w:rPr>
        <w:t xml:space="preserve">  </w:t>
      </w:r>
      <w:r w:rsidR="002C510A">
        <w:rPr>
          <w:sz w:val="22"/>
          <w:szCs w:val="22"/>
        </w:rPr>
        <w:t xml:space="preserve"> </w:t>
      </w:r>
    </w:p>
    <w:p w14:paraId="2A1B5D73" w14:textId="4DCCF982" w:rsidR="002C510A" w:rsidRDefault="004F75A6">
      <w:pPr>
        <w:rPr>
          <w:rFonts w:eastAsia="PMingLiU"/>
          <w:sz w:val="22"/>
          <w:szCs w:val="22"/>
        </w:rPr>
      </w:pPr>
      <w:r w:rsidRPr="004E6B57">
        <w:rPr>
          <w:rFonts w:eastAsia="PMingLiU"/>
          <w:sz w:val="22"/>
          <w:szCs w:val="22"/>
        </w:rPr>
        <w:t xml:space="preserve">*The board waited </w:t>
      </w:r>
      <w:r w:rsidR="007D356F">
        <w:rPr>
          <w:rFonts w:eastAsia="PMingLiU"/>
          <w:sz w:val="22"/>
          <w:szCs w:val="22"/>
        </w:rPr>
        <w:t xml:space="preserve">ten </w:t>
      </w:r>
      <w:r w:rsidRPr="004E6B57">
        <w:rPr>
          <w:rFonts w:eastAsia="PMingLiU"/>
          <w:sz w:val="22"/>
          <w:szCs w:val="22"/>
        </w:rPr>
        <w:t xml:space="preserve">minutes. No one from the public </w:t>
      </w:r>
      <w:r w:rsidR="002C510A">
        <w:rPr>
          <w:rFonts w:eastAsia="PMingLiU"/>
          <w:sz w:val="22"/>
          <w:szCs w:val="22"/>
        </w:rPr>
        <w:t xml:space="preserve">showed </w:t>
      </w:r>
      <w:r w:rsidRPr="004E6B57">
        <w:rPr>
          <w:rFonts w:eastAsia="PMingLiU"/>
          <w:sz w:val="22"/>
          <w:szCs w:val="22"/>
        </w:rPr>
        <w:t>to oppose the 20</w:t>
      </w:r>
      <w:r w:rsidR="00382DB8">
        <w:rPr>
          <w:rFonts w:eastAsia="PMingLiU"/>
          <w:sz w:val="22"/>
          <w:szCs w:val="22"/>
        </w:rPr>
        <w:t>2</w:t>
      </w:r>
      <w:r w:rsidR="0080139A">
        <w:rPr>
          <w:rFonts w:eastAsia="PMingLiU"/>
          <w:sz w:val="22"/>
          <w:szCs w:val="22"/>
        </w:rPr>
        <w:t>2</w:t>
      </w:r>
      <w:r w:rsidRPr="004E6B57">
        <w:rPr>
          <w:rFonts w:eastAsia="PMingLiU"/>
          <w:sz w:val="22"/>
          <w:szCs w:val="22"/>
        </w:rPr>
        <w:t xml:space="preserve"> proposed budget. </w:t>
      </w:r>
    </w:p>
    <w:p w14:paraId="3F1161AF" w14:textId="61F4691F" w:rsidR="004F75A6" w:rsidRPr="004E6B57" w:rsidRDefault="002C510A">
      <w:pPr>
        <w:rPr>
          <w:rFonts w:eastAsia="PMingLiU"/>
          <w:sz w:val="22"/>
          <w:szCs w:val="22"/>
        </w:rPr>
      </w:pPr>
      <w:r>
        <w:rPr>
          <w:rFonts w:eastAsia="PMingLiU"/>
          <w:sz w:val="22"/>
          <w:szCs w:val="22"/>
        </w:rPr>
        <w:t xml:space="preserve">Closed the hearing at </w:t>
      </w:r>
      <w:r w:rsidR="004F75A6" w:rsidRPr="004E6B57">
        <w:rPr>
          <w:rFonts w:eastAsia="PMingLiU"/>
          <w:sz w:val="22"/>
          <w:szCs w:val="22"/>
        </w:rPr>
        <w:t>6:</w:t>
      </w:r>
      <w:r w:rsidR="00774099">
        <w:rPr>
          <w:rFonts w:eastAsia="PMingLiU"/>
          <w:sz w:val="22"/>
          <w:szCs w:val="22"/>
        </w:rPr>
        <w:t>1</w:t>
      </w:r>
      <w:r w:rsidR="00E14791">
        <w:rPr>
          <w:rFonts w:eastAsia="PMingLiU"/>
          <w:sz w:val="22"/>
          <w:szCs w:val="22"/>
        </w:rPr>
        <w:t>0</w:t>
      </w:r>
      <w:r w:rsidR="004F75A6" w:rsidRPr="004E6B57">
        <w:rPr>
          <w:rFonts w:eastAsia="PMingLiU"/>
          <w:sz w:val="22"/>
          <w:szCs w:val="22"/>
        </w:rPr>
        <w:t xml:space="preserve"> p.m.</w:t>
      </w:r>
      <w:r>
        <w:rPr>
          <w:rFonts w:eastAsia="PMingLiU"/>
          <w:sz w:val="22"/>
          <w:szCs w:val="22"/>
        </w:rPr>
        <w:t xml:space="preserve"> and immediately began the special </w:t>
      </w:r>
      <w:r w:rsidR="006D0EC0">
        <w:rPr>
          <w:rFonts w:eastAsia="PMingLiU"/>
          <w:sz w:val="22"/>
          <w:szCs w:val="22"/>
        </w:rPr>
        <w:t xml:space="preserve">meeting. </w:t>
      </w:r>
      <w:r>
        <w:rPr>
          <w:rFonts w:eastAsia="PMingLiU"/>
          <w:sz w:val="22"/>
          <w:szCs w:val="22"/>
        </w:rPr>
        <w:t xml:space="preserve">   </w:t>
      </w:r>
      <w:r w:rsidR="004F75A6" w:rsidRPr="004E6B57">
        <w:rPr>
          <w:rFonts w:eastAsia="PMingLiU"/>
          <w:sz w:val="22"/>
          <w:szCs w:val="22"/>
        </w:rPr>
        <w:t xml:space="preserve">       </w:t>
      </w:r>
      <w:r w:rsidR="00517E80">
        <w:rPr>
          <w:rFonts w:eastAsia="PMingLiU"/>
          <w:sz w:val="22"/>
          <w:szCs w:val="22"/>
        </w:rPr>
        <w:t xml:space="preserve"> </w:t>
      </w:r>
    </w:p>
    <w:p w14:paraId="5D11DC04" w14:textId="7871A3CC" w:rsidR="004F75A6" w:rsidRPr="004E6B57" w:rsidRDefault="002C510A">
      <w:pPr>
        <w:rPr>
          <w:rFonts w:eastAsia="PMingLiU"/>
          <w:sz w:val="22"/>
          <w:szCs w:val="22"/>
        </w:rPr>
      </w:pPr>
      <w:r>
        <w:rPr>
          <w:rFonts w:eastAsia="PMingLiU"/>
          <w:sz w:val="22"/>
          <w:szCs w:val="22"/>
        </w:rPr>
        <w:t xml:space="preserve"> </w:t>
      </w:r>
      <w:r w:rsidR="004F75A6" w:rsidRPr="004E6B57">
        <w:rPr>
          <w:rFonts w:eastAsia="PMingLiU"/>
          <w:sz w:val="22"/>
          <w:szCs w:val="22"/>
        </w:rPr>
        <w:t xml:space="preserve">     </w:t>
      </w:r>
      <w:r w:rsidR="00382DB8">
        <w:rPr>
          <w:rFonts w:eastAsia="PMingLiU"/>
          <w:sz w:val="22"/>
          <w:szCs w:val="22"/>
        </w:rPr>
        <w:t xml:space="preserve"> </w:t>
      </w:r>
      <w:r w:rsidR="004F75A6" w:rsidRPr="004E6B57">
        <w:rPr>
          <w:rFonts w:eastAsia="PMingLiU"/>
          <w:sz w:val="22"/>
          <w:szCs w:val="22"/>
        </w:rPr>
        <w:t xml:space="preserve">  </w:t>
      </w:r>
      <w:r w:rsidR="00C934F4" w:rsidRPr="004E6B57">
        <w:rPr>
          <w:rFonts w:eastAsia="PMingLiU"/>
          <w:sz w:val="22"/>
          <w:szCs w:val="22"/>
        </w:rPr>
        <w:t xml:space="preserve"> </w:t>
      </w:r>
      <w:r w:rsidR="003E5AD4" w:rsidRPr="004E6B57">
        <w:rPr>
          <w:rFonts w:eastAsia="PMingLiU"/>
          <w:sz w:val="22"/>
          <w:szCs w:val="22"/>
        </w:rPr>
        <w:t xml:space="preserve"> </w:t>
      </w:r>
      <w:r w:rsidR="00DE424D">
        <w:rPr>
          <w:rFonts w:eastAsia="PMingLiU"/>
          <w:sz w:val="22"/>
          <w:szCs w:val="22"/>
        </w:rPr>
        <w:t xml:space="preserve"> </w:t>
      </w:r>
      <w:r w:rsidR="00517E80">
        <w:rPr>
          <w:rFonts w:eastAsia="PMingLiU"/>
          <w:sz w:val="22"/>
          <w:szCs w:val="22"/>
        </w:rPr>
        <w:t xml:space="preserve"> </w:t>
      </w:r>
      <w:r w:rsidR="00046D49">
        <w:rPr>
          <w:rFonts w:eastAsia="PMingLiU"/>
          <w:sz w:val="22"/>
          <w:szCs w:val="22"/>
        </w:rPr>
        <w:t xml:space="preserve"> </w:t>
      </w:r>
      <w:r w:rsidR="00774099">
        <w:rPr>
          <w:rFonts w:eastAsia="PMingLiU"/>
          <w:sz w:val="22"/>
          <w:szCs w:val="22"/>
        </w:rPr>
        <w:t xml:space="preserve"> </w:t>
      </w:r>
      <w:r w:rsidR="007D356F">
        <w:rPr>
          <w:rFonts w:eastAsia="PMingLiU"/>
          <w:sz w:val="22"/>
          <w:szCs w:val="22"/>
        </w:rPr>
        <w:t xml:space="preserve"> </w:t>
      </w:r>
      <w:r w:rsidR="00382DB8">
        <w:rPr>
          <w:rFonts w:eastAsia="PMingLiU"/>
          <w:sz w:val="22"/>
          <w:szCs w:val="22"/>
        </w:rPr>
        <w:t xml:space="preserve"> </w:t>
      </w:r>
      <w:r w:rsidR="006D0EC0">
        <w:rPr>
          <w:rFonts w:eastAsia="PMingLiU"/>
          <w:sz w:val="22"/>
          <w:szCs w:val="22"/>
        </w:rPr>
        <w:t xml:space="preserve"> </w:t>
      </w:r>
      <w:r w:rsidR="00A64687">
        <w:rPr>
          <w:rFonts w:eastAsia="PMingLiU"/>
          <w:sz w:val="22"/>
          <w:szCs w:val="22"/>
        </w:rPr>
        <w:t xml:space="preserve">  </w:t>
      </w:r>
    </w:p>
    <w:p w14:paraId="52AB3E63" w14:textId="453E7B33" w:rsidR="007D356F" w:rsidRDefault="004F75A6">
      <w:pPr>
        <w:rPr>
          <w:rFonts w:eastAsia="PMingLiU"/>
          <w:sz w:val="22"/>
          <w:szCs w:val="22"/>
        </w:rPr>
      </w:pPr>
      <w:r w:rsidRPr="004E6B57">
        <w:rPr>
          <w:rFonts w:eastAsia="PMingLiU"/>
          <w:sz w:val="22"/>
          <w:szCs w:val="22"/>
        </w:rPr>
        <w:t>*</w:t>
      </w:r>
      <w:r w:rsidR="002C510A">
        <w:rPr>
          <w:rFonts w:eastAsia="PMingLiU"/>
          <w:sz w:val="22"/>
          <w:szCs w:val="22"/>
        </w:rPr>
        <w:t xml:space="preserve">Jensen </w:t>
      </w:r>
      <w:r w:rsidRPr="004E6B57">
        <w:rPr>
          <w:rFonts w:eastAsia="PMingLiU"/>
          <w:sz w:val="22"/>
          <w:szCs w:val="22"/>
        </w:rPr>
        <w:t xml:space="preserve">moved, </w:t>
      </w:r>
      <w:r w:rsidR="002C510A">
        <w:rPr>
          <w:rFonts w:eastAsia="PMingLiU"/>
          <w:sz w:val="22"/>
          <w:szCs w:val="22"/>
        </w:rPr>
        <w:t xml:space="preserve">Nemec </w:t>
      </w:r>
      <w:r w:rsidRPr="004E6B57">
        <w:rPr>
          <w:rFonts w:eastAsia="PMingLiU"/>
          <w:sz w:val="22"/>
          <w:szCs w:val="22"/>
        </w:rPr>
        <w:t>seconded to a</w:t>
      </w:r>
      <w:r w:rsidR="00382DB8">
        <w:rPr>
          <w:rFonts w:eastAsia="PMingLiU"/>
          <w:sz w:val="22"/>
          <w:szCs w:val="22"/>
        </w:rPr>
        <w:t xml:space="preserve">dopt </w:t>
      </w:r>
      <w:r w:rsidRPr="004E6B57">
        <w:rPr>
          <w:rFonts w:eastAsia="PMingLiU"/>
          <w:sz w:val="22"/>
          <w:szCs w:val="22"/>
        </w:rPr>
        <w:t>the 20</w:t>
      </w:r>
      <w:r w:rsidR="00382DB8">
        <w:rPr>
          <w:rFonts w:eastAsia="PMingLiU"/>
          <w:sz w:val="22"/>
          <w:szCs w:val="22"/>
        </w:rPr>
        <w:t>2</w:t>
      </w:r>
      <w:r w:rsidR="002C510A">
        <w:rPr>
          <w:rFonts w:eastAsia="PMingLiU"/>
          <w:sz w:val="22"/>
          <w:szCs w:val="22"/>
        </w:rPr>
        <w:t>2</w:t>
      </w:r>
      <w:r w:rsidRPr="004E6B57">
        <w:rPr>
          <w:rFonts w:eastAsia="PMingLiU"/>
          <w:sz w:val="22"/>
          <w:szCs w:val="22"/>
        </w:rPr>
        <w:t xml:space="preserve"> proposed village budget. (Carried).</w:t>
      </w:r>
      <w:r w:rsidR="00C934F4" w:rsidRPr="004E6B57">
        <w:rPr>
          <w:rFonts w:eastAsia="PMingLiU"/>
          <w:sz w:val="22"/>
          <w:szCs w:val="22"/>
        </w:rPr>
        <w:t xml:space="preserve"> </w:t>
      </w:r>
    </w:p>
    <w:p w14:paraId="5A1D7D4C" w14:textId="3AA5CBA3" w:rsidR="00B435CE" w:rsidRDefault="006D0EC0">
      <w:pPr>
        <w:rPr>
          <w:rFonts w:eastAsia="PMingLiU"/>
          <w:sz w:val="22"/>
          <w:szCs w:val="22"/>
        </w:rPr>
      </w:pPr>
      <w:r>
        <w:rPr>
          <w:rFonts w:eastAsia="PMingLiU"/>
          <w:sz w:val="22"/>
          <w:szCs w:val="22"/>
        </w:rPr>
        <w:t xml:space="preserve"> </w:t>
      </w:r>
      <w:r w:rsidR="00A64687">
        <w:rPr>
          <w:rFonts w:eastAsia="PMingLiU"/>
          <w:sz w:val="22"/>
          <w:szCs w:val="22"/>
        </w:rPr>
        <w:t xml:space="preserve"> </w:t>
      </w:r>
    </w:p>
    <w:p w14:paraId="64A99B36" w14:textId="374A5ED8" w:rsidR="00B435CE" w:rsidRDefault="008176FD">
      <w:pPr>
        <w:rPr>
          <w:rFonts w:eastAsia="PMingLiU"/>
          <w:sz w:val="22"/>
          <w:szCs w:val="22"/>
        </w:rPr>
      </w:pPr>
      <w:r>
        <w:rPr>
          <w:rFonts w:eastAsia="PMingLiU"/>
          <w:sz w:val="22"/>
          <w:szCs w:val="22"/>
        </w:rPr>
        <w:t>*</w:t>
      </w:r>
      <w:r w:rsidR="00DE653C">
        <w:rPr>
          <w:rFonts w:eastAsia="PMingLiU"/>
          <w:sz w:val="22"/>
          <w:szCs w:val="22"/>
        </w:rPr>
        <w:t xml:space="preserve">Clerk Lawton reviewed the proposed sewer increase for 2022. </w:t>
      </w:r>
      <w:r w:rsidR="00306F7D">
        <w:rPr>
          <w:rFonts w:eastAsia="PMingLiU"/>
          <w:sz w:val="22"/>
          <w:szCs w:val="22"/>
        </w:rPr>
        <w:t xml:space="preserve">He </w:t>
      </w:r>
      <w:r w:rsidR="00422473">
        <w:rPr>
          <w:rFonts w:eastAsia="PMingLiU"/>
          <w:sz w:val="22"/>
          <w:szCs w:val="22"/>
        </w:rPr>
        <w:t xml:space="preserve">gave </w:t>
      </w:r>
      <w:r w:rsidR="00306F7D">
        <w:rPr>
          <w:rFonts w:eastAsia="PMingLiU"/>
          <w:sz w:val="22"/>
          <w:szCs w:val="22"/>
        </w:rPr>
        <w:t>a review at the November 8</w:t>
      </w:r>
      <w:r w:rsidR="00306F7D" w:rsidRPr="00306F7D">
        <w:rPr>
          <w:rFonts w:eastAsia="PMingLiU"/>
          <w:sz w:val="22"/>
          <w:szCs w:val="22"/>
          <w:vertAlign w:val="superscript"/>
        </w:rPr>
        <w:t>th</w:t>
      </w:r>
      <w:r w:rsidR="00306F7D">
        <w:rPr>
          <w:rFonts w:eastAsia="PMingLiU"/>
          <w:sz w:val="22"/>
          <w:szCs w:val="22"/>
        </w:rPr>
        <w:t xml:space="preserve"> meeting</w:t>
      </w:r>
      <w:r w:rsidR="00422473">
        <w:rPr>
          <w:rFonts w:eastAsia="PMingLiU"/>
          <w:sz w:val="22"/>
          <w:szCs w:val="22"/>
        </w:rPr>
        <w:t>, and t</w:t>
      </w:r>
      <w:r w:rsidR="00306F7D">
        <w:rPr>
          <w:rFonts w:eastAsia="PMingLiU"/>
          <w:sz w:val="22"/>
          <w:szCs w:val="22"/>
        </w:rPr>
        <w:t>he Street</w:t>
      </w:r>
      <w:r w:rsidR="00287D36">
        <w:rPr>
          <w:rFonts w:eastAsia="PMingLiU"/>
          <w:sz w:val="22"/>
          <w:szCs w:val="22"/>
        </w:rPr>
        <w:t xml:space="preserve">s &amp; Utilities </w:t>
      </w:r>
      <w:r w:rsidR="00306F7D">
        <w:rPr>
          <w:rFonts w:eastAsia="PMingLiU"/>
          <w:sz w:val="22"/>
          <w:szCs w:val="22"/>
        </w:rPr>
        <w:t xml:space="preserve">committee met and are recommending </w:t>
      </w:r>
      <w:r w:rsidR="00461F60">
        <w:rPr>
          <w:rFonts w:eastAsia="PMingLiU"/>
          <w:sz w:val="22"/>
          <w:szCs w:val="22"/>
        </w:rPr>
        <w:t xml:space="preserve">applying for step 2 of the 4-year increase. In 2020, </w:t>
      </w:r>
      <w:r w:rsidR="00810957">
        <w:rPr>
          <w:rFonts w:eastAsia="PMingLiU"/>
          <w:sz w:val="22"/>
          <w:szCs w:val="22"/>
        </w:rPr>
        <w:t xml:space="preserve">we </w:t>
      </w:r>
      <w:r w:rsidR="00461F60">
        <w:rPr>
          <w:rFonts w:eastAsia="PMingLiU"/>
          <w:sz w:val="22"/>
          <w:szCs w:val="22"/>
        </w:rPr>
        <w:t>did a 7% increase</w:t>
      </w:r>
      <w:r w:rsidR="00DE653C">
        <w:rPr>
          <w:rFonts w:eastAsia="PMingLiU"/>
          <w:sz w:val="22"/>
          <w:szCs w:val="22"/>
        </w:rPr>
        <w:t xml:space="preserve"> </w:t>
      </w:r>
      <w:r w:rsidR="00461F60">
        <w:rPr>
          <w:rFonts w:eastAsia="PMingLiU"/>
          <w:sz w:val="22"/>
          <w:szCs w:val="22"/>
        </w:rPr>
        <w:t xml:space="preserve">to the monthly fixed cost and 30% to the volume charge. In 2022, this will be 6% and 25%. If approved, it would go in effect in January and show on the February billing. Cheryl remarked there were several years of no increases. Working on getting the revenues up for the future. </w:t>
      </w:r>
      <w:r w:rsidR="00B51C11">
        <w:rPr>
          <w:rFonts w:eastAsia="PMingLiU"/>
          <w:sz w:val="22"/>
          <w:szCs w:val="22"/>
        </w:rPr>
        <w:t>Projections from the auditors is it’s looking good. They also evaluate this yearly, so it may not be as big in the future. Melvin moved, Leis seconded to approve the sewer rate increase as proposed for 2022. (Carried)</w:t>
      </w:r>
      <w:r w:rsidR="00381795">
        <w:rPr>
          <w:rFonts w:eastAsia="PMingLiU"/>
          <w:sz w:val="22"/>
          <w:szCs w:val="22"/>
        </w:rPr>
        <w:t xml:space="preserve">. </w:t>
      </w:r>
      <w:r w:rsidR="00810957">
        <w:rPr>
          <w:rFonts w:eastAsia="PMingLiU"/>
          <w:sz w:val="22"/>
          <w:szCs w:val="22"/>
        </w:rPr>
        <w:t xml:space="preserve">Greg will send out a letter in January to the users and it will be in the newspaper. </w:t>
      </w:r>
    </w:p>
    <w:p w14:paraId="385BA5B8" w14:textId="40501E1C" w:rsidR="00E7131E" w:rsidRDefault="006A5BBE">
      <w:pPr>
        <w:rPr>
          <w:rFonts w:eastAsia="PMingLiU"/>
          <w:sz w:val="22"/>
          <w:szCs w:val="22"/>
        </w:rPr>
      </w:pPr>
      <w:r>
        <w:rPr>
          <w:rFonts w:eastAsia="PMingLiU"/>
          <w:sz w:val="22"/>
          <w:szCs w:val="22"/>
        </w:rPr>
        <w:t xml:space="preserve"> </w:t>
      </w:r>
    </w:p>
    <w:p w14:paraId="7B67A278" w14:textId="4844DD59" w:rsidR="00E7131E" w:rsidRDefault="0034332F">
      <w:pPr>
        <w:rPr>
          <w:rFonts w:eastAsia="PMingLiU"/>
          <w:sz w:val="22"/>
          <w:szCs w:val="22"/>
        </w:rPr>
      </w:pPr>
      <w:r>
        <w:rPr>
          <w:rFonts w:eastAsia="PMingLiU"/>
          <w:sz w:val="22"/>
          <w:szCs w:val="22"/>
        </w:rPr>
        <w:t xml:space="preserve">*Wayne discussed a </w:t>
      </w:r>
      <w:r w:rsidR="005F47AC">
        <w:rPr>
          <w:rFonts w:eastAsia="PMingLiU"/>
          <w:sz w:val="22"/>
          <w:szCs w:val="22"/>
        </w:rPr>
        <w:t>new</w:t>
      </w:r>
      <w:r>
        <w:rPr>
          <w:rFonts w:eastAsia="PMingLiU"/>
          <w:sz w:val="22"/>
          <w:szCs w:val="22"/>
        </w:rPr>
        <w:t xml:space="preserve"> skid steer purchase. This would be used for brushing, snow removal, ditch cleaning, etc. and </w:t>
      </w:r>
      <w:r w:rsidR="00657EF1">
        <w:rPr>
          <w:rFonts w:eastAsia="PMingLiU"/>
          <w:sz w:val="22"/>
          <w:szCs w:val="22"/>
        </w:rPr>
        <w:t>save on our current tractors. The cost would b</w:t>
      </w:r>
      <w:r>
        <w:rPr>
          <w:rFonts w:eastAsia="PMingLiU"/>
          <w:sz w:val="22"/>
          <w:szCs w:val="22"/>
        </w:rPr>
        <w:t xml:space="preserve">e split </w:t>
      </w:r>
      <w:r w:rsidR="00657EF1">
        <w:rPr>
          <w:rFonts w:eastAsia="PMingLiU"/>
          <w:sz w:val="22"/>
          <w:szCs w:val="22"/>
        </w:rPr>
        <w:t xml:space="preserve">between both entities. One quote received with a bucket and no attachments at the current time is $55,545. We are looking into applying for a USDA grant, that could fund 55%. Looking to get another quote and have Vierbichers apply for the grant for a cost of $500-$600. The board </w:t>
      </w:r>
      <w:r w:rsidR="003F565B">
        <w:rPr>
          <w:rFonts w:eastAsia="PMingLiU"/>
          <w:sz w:val="22"/>
          <w:szCs w:val="22"/>
        </w:rPr>
        <w:t xml:space="preserve">agreed to </w:t>
      </w:r>
      <w:r w:rsidR="00657EF1">
        <w:rPr>
          <w:rFonts w:eastAsia="PMingLiU"/>
          <w:sz w:val="22"/>
          <w:szCs w:val="22"/>
        </w:rPr>
        <w:t>pursu</w:t>
      </w:r>
      <w:r w:rsidR="003F565B">
        <w:rPr>
          <w:rFonts w:eastAsia="PMingLiU"/>
          <w:sz w:val="22"/>
          <w:szCs w:val="22"/>
        </w:rPr>
        <w:t>e</w:t>
      </w:r>
      <w:r w:rsidR="00657EF1">
        <w:rPr>
          <w:rFonts w:eastAsia="PMingLiU"/>
          <w:sz w:val="22"/>
          <w:szCs w:val="22"/>
        </w:rPr>
        <w:t xml:space="preserve"> this. More info will be presented at a future meeting. </w:t>
      </w:r>
    </w:p>
    <w:p w14:paraId="528751CA" w14:textId="4E9D6578" w:rsidR="00E7131E" w:rsidRDefault="0034332F">
      <w:pPr>
        <w:rPr>
          <w:rFonts w:eastAsia="PMingLiU"/>
          <w:sz w:val="22"/>
          <w:szCs w:val="22"/>
        </w:rPr>
      </w:pPr>
      <w:r>
        <w:rPr>
          <w:rFonts w:eastAsia="PMingLiU"/>
          <w:sz w:val="22"/>
          <w:szCs w:val="22"/>
        </w:rPr>
        <w:t xml:space="preserve"> </w:t>
      </w:r>
    </w:p>
    <w:p w14:paraId="27CEC256" w14:textId="43F1AC28" w:rsidR="004F75A6" w:rsidRPr="004E6B57" w:rsidRDefault="004F75A6">
      <w:pPr>
        <w:rPr>
          <w:rFonts w:eastAsia="PMingLiU"/>
          <w:sz w:val="22"/>
          <w:szCs w:val="22"/>
        </w:rPr>
      </w:pPr>
      <w:r w:rsidRPr="004E6B57">
        <w:rPr>
          <w:rFonts w:eastAsia="PMingLiU"/>
          <w:sz w:val="22"/>
          <w:szCs w:val="22"/>
        </w:rPr>
        <w:t>*</w:t>
      </w:r>
      <w:r w:rsidR="006A5BBE">
        <w:rPr>
          <w:rFonts w:eastAsia="PMingLiU"/>
          <w:sz w:val="22"/>
          <w:szCs w:val="22"/>
        </w:rPr>
        <w:t xml:space="preserve">Jensen </w:t>
      </w:r>
      <w:r w:rsidRPr="004E6B57">
        <w:rPr>
          <w:rFonts w:eastAsia="PMingLiU"/>
          <w:sz w:val="22"/>
          <w:szCs w:val="22"/>
        </w:rPr>
        <w:t xml:space="preserve">moved, </w:t>
      </w:r>
      <w:r w:rsidR="006A5BBE">
        <w:rPr>
          <w:rFonts w:eastAsia="PMingLiU"/>
          <w:sz w:val="22"/>
          <w:szCs w:val="22"/>
        </w:rPr>
        <w:t xml:space="preserve">Nemec </w:t>
      </w:r>
      <w:r w:rsidRPr="004E6B57">
        <w:rPr>
          <w:rFonts w:eastAsia="PMingLiU"/>
          <w:sz w:val="22"/>
          <w:szCs w:val="22"/>
        </w:rPr>
        <w:t>seconded to adjourn. (Carried). Adjourned at 6:</w:t>
      </w:r>
      <w:r w:rsidR="00382DB8">
        <w:rPr>
          <w:rFonts w:eastAsia="PMingLiU"/>
          <w:sz w:val="22"/>
          <w:szCs w:val="22"/>
        </w:rPr>
        <w:t>2</w:t>
      </w:r>
      <w:r w:rsidR="006A5BBE">
        <w:rPr>
          <w:rFonts w:eastAsia="PMingLiU"/>
          <w:sz w:val="22"/>
          <w:szCs w:val="22"/>
        </w:rPr>
        <w:t>0</w:t>
      </w:r>
      <w:r w:rsidRPr="004E6B57">
        <w:rPr>
          <w:rFonts w:eastAsia="PMingLiU"/>
          <w:sz w:val="22"/>
          <w:szCs w:val="22"/>
        </w:rPr>
        <w:t xml:space="preserve"> p.m. </w:t>
      </w:r>
    </w:p>
    <w:p w14:paraId="420231C3" w14:textId="77777777" w:rsidR="004F75A6" w:rsidRPr="004E6B57" w:rsidRDefault="00C934F4">
      <w:pPr>
        <w:rPr>
          <w:rFonts w:eastAsia="PMingLiU"/>
          <w:sz w:val="22"/>
          <w:szCs w:val="22"/>
        </w:rPr>
      </w:pPr>
      <w:r w:rsidRPr="004E6B57">
        <w:rPr>
          <w:rFonts w:eastAsia="PMingLiU"/>
          <w:sz w:val="22"/>
          <w:szCs w:val="22"/>
        </w:rPr>
        <w:t xml:space="preserve"> </w:t>
      </w:r>
    </w:p>
    <w:p w14:paraId="385FEF20" w14:textId="77777777" w:rsidR="004F75A6" w:rsidRPr="004E6B57" w:rsidRDefault="004F75A6">
      <w:pPr>
        <w:ind w:firstLine="4320"/>
        <w:rPr>
          <w:sz w:val="22"/>
          <w:szCs w:val="22"/>
        </w:rPr>
      </w:pPr>
      <w:r w:rsidRPr="004E6B57">
        <w:rPr>
          <w:rFonts w:eastAsia="PMingLiU"/>
          <w:sz w:val="22"/>
          <w:szCs w:val="22"/>
        </w:rPr>
        <w:t>Kimberly Walker, Village Clerk/Treasurer</w:t>
      </w:r>
      <w:r w:rsidRPr="004E6B57">
        <w:rPr>
          <w:rFonts w:eastAsia="PMingLiU"/>
          <w:sz w:val="22"/>
          <w:szCs w:val="22"/>
        </w:rPr>
        <w:tab/>
      </w:r>
      <w:r w:rsidRPr="004E6B57">
        <w:rPr>
          <w:rFonts w:eastAsia="PMingLiU"/>
          <w:sz w:val="22"/>
          <w:szCs w:val="22"/>
        </w:rPr>
        <w:tab/>
      </w:r>
      <w:r w:rsidRPr="004E6B57">
        <w:rPr>
          <w:rFonts w:eastAsia="PMingLiU"/>
          <w:sz w:val="22"/>
          <w:szCs w:val="22"/>
        </w:rPr>
        <w:tab/>
      </w:r>
      <w:r w:rsidRPr="004E6B57">
        <w:rPr>
          <w:rFonts w:eastAsia="PMingLiU"/>
          <w:sz w:val="22"/>
          <w:szCs w:val="22"/>
        </w:rPr>
        <w:tab/>
      </w:r>
      <w:r w:rsidRPr="004E6B57">
        <w:rPr>
          <w:rFonts w:eastAsia="PMingLiU"/>
          <w:sz w:val="22"/>
          <w:szCs w:val="22"/>
        </w:rPr>
        <w:tab/>
      </w:r>
      <w:r w:rsidRPr="004E6B57">
        <w:rPr>
          <w:rFonts w:eastAsia="PMingLiU"/>
          <w:sz w:val="22"/>
          <w:szCs w:val="22"/>
        </w:rPr>
        <w:tab/>
      </w:r>
      <w:r w:rsidRPr="004E6B57">
        <w:rPr>
          <w:rFonts w:eastAsia="PMingLiU"/>
          <w:sz w:val="22"/>
          <w:szCs w:val="22"/>
        </w:rPr>
        <w:tab/>
      </w:r>
    </w:p>
    <w:sectPr w:rsidR="004F75A6" w:rsidRPr="004E6B57" w:rsidSect="004F75A6">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5A6"/>
    <w:rsid w:val="00046D49"/>
    <w:rsid w:val="000B512D"/>
    <w:rsid w:val="000C008D"/>
    <w:rsid w:val="000E757D"/>
    <w:rsid w:val="000F0BE0"/>
    <w:rsid w:val="001138FD"/>
    <w:rsid w:val="00123D34"/>
    <w:rsid w:val="0014585A"/>
    <w:rsid w:val="001C1E31"/>
    <w:rsid w:val="002019A8"/>
    <w:rsid w:val="00287D36"/>
    <w:rsid w:val="002970F0"/>
    <w:rsid w:val="002B4F06"/>
    <w:rsid w:val="002C510A"/>
    <w:rsid w:val="002D6088"/>
    <w:rsid w:val="00306F7D"/>
    <w:rsid w:val="00325E0A"/>
    <w:rsid w:val="0034332F"/>
    <w:rsid w:val="003450D0"/>
    <w:rsid w:val="00381795"/>
    <w:rsid w:val="00382DB8"/>
    <w:rsid w:val="00387793"/>
    <w:rsid w:val="003E5AD4"/>
    <w:rsid w:val="003F565B"/>
    <w:rsid w:val="00406A1E"/>
    <w:rsid w:val="00412BA2"/>
    <w:rsid w:val="00422473"/>
    <w:rsid w:val="00435C08"/>
    <w:rsid w:val="00455BEE"/>
    <w:rsid w:val="00461F60"/>
    <w:rsid w:val="004633AC"/>
    <w:rsid w:val="00493496"/>
    <w:rsid w:val="004E6B57"/>
    <w:rsid w:val="004F75A6"/>
    <w:rsid w:val="00517E80"/>
    <w:rsid w:val="005703E1"/>
    <w:rsid w:val="00576597"/>
    <w:rsid w:val="00595F20"/>
    <w:rsid w:val="005D2895"/>
    <w:rsid w:val="005E262F"/>
    <w:rsid w:val="005F47AC"/>
    <w:rsid w:val="00612E7E"/>
    <w:rsid w:val="00656912"/>
    <w:rsid w:val="00657EF1"/>
    <w:rsid w:val="006A5BBE"/>
    <w:rsid w:val="006D0EC0"/>
    <w:rsid w:val="006D27A3"/>
    <w:rsid w:val="006F307F"/>
    <w:rsid w:val="00700C14"/>
    <w:rsid w:val="007314CB"/>
    <w:rsid w:val="00763DF5"/>
    <w:rsid w:val="0077125D"/>
    <w:rsid w:val="00774099"/>
    <w:rsid w:val="007763C2"/>
    <w:rsid w:val="007D356F"/>
    <w:rsid w:val="007E2D60"/>
    <w:rsid w:val="0080139A"/>
    <w:rsid w:val="00810957"/>
    <w:rsid w:val="008176FD"/>
    <w:rsid w:val="00833A2C"/>
    <w:rsid w:val="008B0657"/>
    <w:rsid w:val="008C56AE"/>
    <w:rsid w:val="009E3942"/>
    <w:rsid w:val="00A41914"/>
    <w:rsid w:val="00A54CAC"/>
    <w:rsid w:val="00A64687"/>
    <w:rsid w:val="00A749C5"/>
    <w:rsid w:val="00A82DF5"/>
    <w:rsid w:val="00A921CC"/>
    <w:rsid w:val="00AB0EB6"/>
    <w:rsid w:val="00B122E0"/>
    <w:rsid w:val="00B26BB0"/>
    <w:rsid w:val="00B435CE"/>
    <w:rsid w:val="00B51121"/>
    <w:rsid w:val="00B51C11"/>
    <w:rsid w:val="00B86014"/>
    <w:rsid w:val="00BE3A52"/>
    <w:rsid w:val="00C2404A"/>
    <w:rsid w:val="00C26911"/>
    <w:rsid w:val="00C57880"/>
    <w:rsid w:val="00C934F4"/>
    <w:rsid w:val="00CC10A1"/>
    <w:rsid w:val="00CF3758"/>
    <w:rsid w:val="00D22332"/>
    <w:rsid w:val="00D5204A"/>
    <w:rsid w:val="00DB5EEA"/>
    <w:rsid w:val="00DE424D"/>
    <w:rsid w:val="00DE653C"/>
    <w:rsid w:val="00E14791"/>
    <w:rsid w:val="00E7131E"/>
    <w:rsid w:val="00E72DA3"/>
    <w:rsid w:val="00EB1AF4"/>
    <w:rsid w:val="00EF1672"/>
    <w:rsid w:val="00F057FA"/>
    <w:rsid w:val="00F50C21"/>
    <w:rsid w:val="00F57533"/>
    <w:rsid w:val="00FC6E75"/>
    <w:rsid w:val="00FD5158"/>
    <w:rsid w:val="00FF6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D0FEA4"/>
  <w14:defaultImageDpi w14:val="0"/>
  <w15:docId w15:val="{C8841610-2BF7-4531-A42A-5D5BB0160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 Walker</cp:lastModifiedBy>
  <cp:revision>24</cp:revision>
  <cp:lastPrinted>2021-12-07T18:05:00Z</cp:lastPrinted>
  <dcterms:created xsi:type="dcterms:W3CDTF">2021-12-07T15:33:00Z</dcterms:created>
  <dcterms:modified xsi:type="dcterms:W3CDTF">2022-01-17T16:46:00Z</dcterms:modified>
</cp:coreProperties>
</file>